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91A5" w14:textId="0094843D" w:rsidR="00CB50F2" w:rsidRPr="00346EA5" w:rsidRDefault="00CB50F2" w:rsidP="00CB50F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B2EA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AB2E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М, </w:t>
      </w:r>
      <w:r w:rsidR="00AB2E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5BD0419A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1A8E7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6699EB4" w14:textId="77777777" w:rsidR="00CB50F2" w:rsidRPr="00346EA5" w:rsidRDefault="00CB50F2" w:rsidP="00CB50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6012AE2B" w14:textId="77777777" w:rsidR="00CB50F2" w:rsidRDefault="00CB50F2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212F2" w14:textId="71C9A6D8" w:rsidR="00576CF4" w:rsidRPr="003D12B2" w:rsidRDefault="00576CF4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B2">
        <w:rPr>
          <w:rFonts w:ascii="Times New Roman" w:hAnsi="Times New Roman" w:cs="Times New Roman"/>
          <w:b/>
          <w:bCs/>
          <w:sz w:val="28"/>
          <w:szCs w:val="28"/>
        </w:rPr>
        <w:t>Инструкция к практической работе №</w:t>
      </w:r>
      <w:r w:rsidR="003D12B2" w:rsidRPr="003D12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5BDCF17" w14:textId="5115F9AA" w:rsidR="003377FA" w:rsidRPr="000D79E1" w:rsidRDefault="003377FA" w:rsidP="000D79E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 xml:space="preserve">Тема: </w:t>
      </w:r>
      <w:r w:rsidR="003D12B2" w:rsidRPr="003D12B2">
        <w:rPr>
          <w:rFonts w:ascii="Times New Roman" w:hAnsi="Times New Roman"/>
          <w:i/>
          <w:sz w:val="28"/>
          <w:szCs w:val="28"/>
        </w:rPr>
        <w:t>Создание базы данных с помощью СУБД</w:t>
      </w:r>
      <w:r w:rsidR="003D12B2" w:rsidRPr="003D12B2">
        <w:rPr>
          <w:rFonts w:ascii="Times New Roman" w:hAnsi="Times New Roman"/>
          <w:sz w:val="28"/>
          <w:szCs w:val="28"/>
        </w:rPr>
        <w:t>.</w:t>
      </w:r>
    </w:p>
    <w:p w14:paraId="3DBE84E4" w14:textId="12ACBA52" w:rsidR="009E5E28" w:rsidRDefault="003377FA" w:rsidP="009E5E28">
      <w:pPr>
        <w:pStyle w:val="a7"/>
        <w:spacing w:after="0" w:line="240" w:lineRule="auto"/>
        <w:ind w:left="0"/>
        <w:rPr>
          <w:rFonts w:ascii="Times New Roman" w:hAnsi="Times New Roman"/>
          <w:spacing w:val="7"/>
          <w:w w:val="105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>Цель:</w:t>
      </w:r>
      <w:r w:rsidR="003D12B2">
        <w:rPr>
          <w:rFonts w:ascii="Times New Roman" w:hAnsi="Times New Roman"/>
          <w:sz w:val="28"/>
          <w:szCs w:val="28"/>
        </w:rPr>
        <w:t xml:space="preserve"> </w:t>
      </w:r>
      <w:r w:rsidR="003D12B2" w:rsidRPr="003D12B2">
        <w:rPr>
          <w:rFonts w:ascii="Times New Roman" w:hAnsi="Times New Roman"/>
          <w:i/>
          <w:iCs/>
          <w:sz w:val="28"/>
          <w:szCs w:val="28"/>
        </w:rPr>
        <w:t>обучающая</w:t>
      </w:r>
      <w:r w:rsidR="003D12B2">
        <w:rPr>
          <w:rFonts w:ascii="Times New Roman" w:hAnsi="Times New Roman"/>
          <w:sz w:val="28"/>
          <w:szCs w:val="28"/>
        </w:rPr>
        <w:t>-</w:t>
      </w:r>
      <w:r w:rsidRPr="000D79E1">
        <w:rPr>
          <w:rFonts w:ascii="Times New Roman" w:hAnsi="Times New Roman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 xml:space="preserve">освоение приемов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работы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с </w:t>
      </w:r>
      <w:r w:rsidR="00255674">
        <w:rPr>
          <w:rFonts w:ascii="Times New Roman" w:hAnsi="Times New Roman"/>
          <w:spacing w:val="5"/>
          <w:w w:val="105"/>
          <w:sz w:val="28"/>
          <w:szCs w:val="28"/>
          <w:lang w:val="en-US"/>
        </w:rPr>
        <w:t>Access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в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процессе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создания </w:t>
      </w:r>
      <w:r w:rsidR="009E5E28" w:rsidRPr="009E5E28">
        <w:rPr>
          <w:rFonts w:ascii="Times New Roman" w:hAnsi="Times New Roman"/>
          <w:spacing w:val="8"/>
          <w:w w:val="105"/>
          <w:sz w:val="28"/>
          <w:szCs w:val="28"/>
        </w:rPr>
        <w:t xml:space="preserve">спроектированной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>базы</w:t>
      </w:r>
      <w:r w:rsidR="009E5E28" w:rsidRPr="009E5E28">
        <w:rPr>
          <w:rFonts w:ascii="Times New Roman" w:hAnsi="Times New Roman"/>
          <w:spacing w:val="72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>данных</w:t>
      </w:r>
    </w:p>
    <w:p w14:paraId="5CA0BB39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1D3B6DEC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0BF4C603" w14:textId="4E819DE7" w:rsidR="003D12B2" w:rsidRPr="00FF64FA" w:rsidRDefault="003D12B2" w:rsidP="003D12B2">
      <w:pPr>
        <w:pStyle w:val="ad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091E87">
        <w:rPr>
          <w:rFonts w:eastAsia="Calibri"/>
          <w:sz w:val="28"/>
          <w:szCs w:val="28"/>
          <w:lang w:eastAsia="en-US"/>
        </w:rPr>
        <w:t xml:space="preserve">изучение нового материала, </w:t>
      </w:r>
      <w:r>
        <w:rPr>
          <w:rFonts w:eastAsia="Calibri"/>
          <w:sz w:val="28"/>
          <w:szCs w:val="28"/>
          <w:lang w:eastAsia="en-US"/>
        </w:rPr>
        <w:t>практическое</w:t>
      </w:r>
      <w:r w:rsidRPr="00091E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выполнение задания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485D1B4F" w14:textId="77777777" w:rsidR="003D12B2" w:rsidRPr="008B7EE8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AE1EF8C" w14:textId="77777777" w:rsidR="003D12B2" w:rsidRPr="003D12B2" w:rsidRDefault="003D12B2" w:rsidP="003D12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D57B9E" w14:textId="77777777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3D12B2">
          <w:rPr>
            <w:rStyle w:val="ae"/>
            <w:sz w:val="28"/>
            <w:szCs w:val="28"/>
          </w:rPr>
          <w:t>https://youtu.be/F9XHA9kvSX8</w:t>
        </w:r>
      </w:hyperlink>
      <w:r w:rsidRPr="003D12B2">
        <w:rPr>
          <w:sz w:val="28"/>
          <w:szCs w:val="28"/>
        </w:rPr>
        <w:t xml:space="preserve"> </w:t>
      </w:r>
    </w:p>
    <w:p w14:paraId="36ED84B6" w14:textId="1F0CA27D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12B2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8" w:tgtFrame="_blank" w:history="1">
        <w:r w:rsidRPr="003D12B2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https://youtu.be/RxQyZyM0vC4</w:t>
        </w:r>
      </w:hyperlink>
    </w:p>
    <w:p w14:paraId="5108F9E1" w14:textId="647AB9B9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задание. Материал соответст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вует стр.173-176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11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0671CAE" w14:textId="2E52999E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оформить выполнение практической работы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 xml:space="preserve"> Готовую базу данных прислать в виде файла на электронную почту</w:t>
      </w:r>
    </w:p>
    <w:p w14:paraId="6EC42749" w14:textId="47B76ABF" w:rsidR="003D12B2" w:rsidRPr="00054ABE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с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оформленной практической работой в тетради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</w:t>
      </w:r>
      <w:r w:rsidR="00AB2EA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BC12B24" w14:textId="77777777" w:rsidR="003D12B2" w:rsidRPr="000D79E1" w:rsidRDefault="003D12B2" w:rsidP="009E5E2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0FCE902" w14:textId="7E4BD6E6" w:rsidR="00B8479C" w:rsidRPr="009E5E28" w:rsidRDefault="00B8479C" w:rsidP="000D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E5E28">
        <w:rPr>
          <w:rFonts w:ascii="Times New Roman" w:hAnsi="Times New Roman" w:cs="Times New Roman"/>
          <w:sz w:val="28"/>
          <w:szCs w:val="28"/>
        </w:rPr>
        <w:t xml:space="preserve"> ПК, учебник, </w:t>
      </w:r>
      <w:r w:rsidR="004B5201">
        <w:rPr>
          <w:rFonts w:ascii="Times New Roman" w:hAnsi="Times New Roman" w:cs="Times New Roman"/>
          <w:sz w:val="28"/>
          <w:szCs w:val="28"/>
        </w:rPr>
        <w:t xml:space="preserve">инструкция по выполнению практической работы, </w:t>
      </w:r>
      <w:r w:rsidRPr="009E5E28">
        <w:rPr>
          <w:rFonts w:ascii="Times New Roman" w:hAnsi="Times New Roman" w:cs="Times New Roman"/>
          <w:sz w:val="28"/>
          <w:szCs w:val="28"/>
        </w:rPr>
        <w:t xml:space="preserve">тетрадь </w:t>
      </w:r>
    </w:p>
    <w:p w14:paraId="1183C4D3" w14:textId="77777777" w:rsidR="003377FA" w:rsidRPr="004B5201" w:rsidRDefault="003377FA" w:rsidP="000D79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5201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14:paraId="072296FE" w14:textId="21A3CDDC" w:rsidR="003377FA" w:rsidRPr="000D79E1" w:rsidRDefault="003377FA" w:rsidP="00B435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BFE0F" w14:textId="77777777" w:rsidR="003377FA" w:rsidRPr="000D79E1" w:rsidRDefault="003377FA" w:rsidP="000D79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</w:t>
      </w:r>
    </w:p>
    <w:p w14:paraId="651E50F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1 .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Отк</w:t>
      </w:r>
      <w:r w:rsidR="00AD1E81">
        <w:rPr>
          <w:rFonts w:ascii="Times New Roman" w:eastAsia="Fd412969-Identity-H" w:hAnsi="Times New Roman" w:cs="Times New Roman"/>
          <w:sz w:val="28"/>
          <w:szCs w:val="28"/>
        </w:rPr>
        <w:t>рыть файл для новой базы данных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:</w:t>
      </w:r>
    </w:p>
    <w:p w14:paraId="5715644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Файл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Создать &gt;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6AB3FED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выбрать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радиокнопку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Создать новую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1645115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 файловом окне указать путь и имя файла: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Приемная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комиссия» .</w:t>
      </w:r>
    </w:p>
    <w:p w14:paraId="72B630A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274996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2 .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Создать таблицу «Факультеты»:</w:t>
      </w:r>
    </w:p>
    <w:p w14:paraId="5E2D190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режиме </w:t>
      </w:r>
      <w:r w:rsidRPr="00BC47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Создать таблицу в</w:t>
      </w:r>
    </w:p>
    <w:p w14:paraId="0326B00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lastRenderedPageBreak/>
        <w:t>режиме дизайна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7E3C1877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для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всех полей таблицы «Факультеты»  указать имена,</w:t>
      </w:r>
      <w:r w:rsidR="008F7676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типы и свойства (размер , формат ) :</w:t>
      </w:r>
    </w:p>
    <w:p w14:paraId="62838D3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2CF62768" w14:textId="77777777" w:rsidTr="00343D74">
        <w:tc>
          <w:tcPr>
            <w:tcW w:w="3190" w:type="dxa"/>
          </w:tcPr>
          <w:p w14:paraId="6BCD247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37FCA68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728D2CA2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BC4712" w14:paraId="1BE3A01E" w14:textId="77777777" w:rsidTr="00343D74">
        <w:tc>
          <w:tcPr>
            <w:tcW w:w="3190" w:type="dxa"/>
          </w:tcPr>
          <w:p w14:paraId="7A5291A0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  <w:t xml:space="preserve">КОД_ФКТ </w:t>
            </w:r>
          </w:p>
        </w:tc>
        <w:tc>
          <w:tcPr>
            <w:tcW w:w="3190" w:type="dxa"/>
          </w:tcPr>
          <w:p w14:paraId="4CA9A6F4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</w:tcPr>
          <w:p w14:paraId="2376B3F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861647E" w14:textId="77777777" w:rsidTr="00343D74">
        <w:tc>
          <w:tcPr>
            <w:tcW w:w="3190" w:type="dxa"/>
          </w:tcPr>
          <w:p w14:paraId="068263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3190" w:type="dxa"/>
          </w:tcPr>
          <w:p w14:paraId="531D21D6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A7EDFA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41A48436" w14:textId="77777777" w:rsidTr="00343D74">
        <w:tc>
          <w:tcPr>
            <w:tcW w:w="3190" w:type="dxa"/>
          </w:tcPr>
          <w:p w14:paraId="1B58F2FE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proofErr w:type="spellStart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E6EBD1C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3959B5E9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62BDFAA" w14:textId="77777777" w:rsidTr="00343D74">
        <w:tc>
          <w:tcPr>
            <w:tcW w:w="3190" w:type="dxa"/>
          </w:tcPr>
          <w:p w14:paraId="5F70D9EA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ЭКЗАМЕН 2 </w:t>
            </w:r>
          </w:p>
        </w:tc>
        <w:tc>
          <w:tcPr>
            <w:tcW w:w="3190" w:type="dxa"/>
          </w:tcPr>
          <w:p w14:paraId="0764DF19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3CF639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551414D8" w14:textId="77777777" w:rsidTr="00343D74">
        <w:tc>
          <w:tcPr>
            <w:tcW w:w="3190" w:type="dxa"/>
          </w:tcPr>
          <w:p w14:paraId="5C30276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ЭКЗАМЕН_3</w:t>
            </w:r>
          </w:p>
        </w:tc>
        <w:tc>
          <w:tcPr>
            <w:tcW w:w="3190" w:type="dxa"/>
          </w:tcPr>
          <w:p w14:paraId="3E640EBB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95E8E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</w:tbl>
    <w:p w14:paraId="7E708E23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3 .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Назначить главный ключ таблицы:</w:t>
      </w:r>
    </w:p>
    <w:p w14:paraId="3F09D59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указатель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установить на ключевое поле КОД_ ФКТ;</w:t>
      </w:r>
    </w:p>
    <w:p w14:paraId="7753EBE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щелкнуть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 появившейся зеленой стрелке слева от названия</w:t>
      </w:r>
    </w:p>
    <w:p w14:paraId="698CF16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поля правой кнопкой мыши (вызвать контекстное меню);</w:t>
      </w:r>
    </w:p>
    <w:p w14:paraId="5F15CE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выбрать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Первичный ключ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629301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4 .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Сохранить таблицу под именем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Факультеты .</w:t>
      </w:r>
      <w:proofErr w:type="gramEnd"/>
    </w:p>
    <w:p w14:paraId="3CB1D4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5 .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Создать таблицу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Специальности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&gt;) следующей структуры:</w:t>
      </w:r>
    </w:p>
    <w:p w14:paraId="0D3224F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6C3C2B1F" w14:textId="77777777" w:rsidTr="00343D74">
        <w:tc>
          <w:tcPr>
            <w:tcW w:w="3190" w:type="dxa"/>
          </w:tcPr>
          <w:p w14:paraId="57C1ECB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45A38E3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2E9384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255674" w14:paraId="05D6AC85" w14:textId="77777777" w:rsidTr="00343D74">
        <w:tc>
          <w:tcPr>
            <w:tcW w:w="3190" w:type="dxa"/>
          </w:tcPr>
          <w:p w14:paraId="5B4F41C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КОД_ СПЕЦ</w:t>
            </w:r>
          </w:p>
        </w:tc>
        <w:tc>
          <w:tcPr>
            <w:tcW w:w="3190" w:type="dxa"/>
          </w:tcPr>
          <w:p w14:paraId="0A9ADFA3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7282251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</w:t>
            </w:r>
          </w:p>
        </w:tc>
      </w:tr>
      <w:tr w:rsidR="00255674" w14:paraId="083E434C" w14:textId="77777777" w:rsidTr="00343D74">
        <w:tc>
          <w:tcPr>
            <w:tcW w:w="3190" w:type="dxa"/>
          </w:tcPr>
          <w:p w14:paraId="17A51BD9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90" w:type="dxa"/>
          </w:tcPr>
          <w:p w14:paraId="342A09C8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BC60F1A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795B423" w14:textId="77777777" w:rsidTr="00343D74">
        <w:tc>
          <w:tcPr>
            <w:tcW w:w="3190" w:type="dxa"/>
          </w:tcPr>
          <w:p w14:paraId="57A86ED5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КОД_ФКТ </w:t>
            </w:r>
          </w:p>
        </w:tc>
        <w:tc>
          <w:tcPr>
            <w:tcW w:w="3190" w:type="dxa"/>
          </w:tcPr>
          <w:p w14:paraId="73B0D25E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61835D0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AF797D0" w14:textId="77777777" w:rsidTr="00343D74">
        <w:tc>
          <w:tcPr>
            <w:tcW w:w="3190" w:type="dxa"/>
          </w:tcPr>
          <w:p w14:paraId="152C5239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14:paraId="605B0E53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Числовой/ байт</w:t>
            </w:r>
          </w:p>
        </w:tc>
        <w:tc>
          <w:tcPr>
            <w:tcW w:w="3191" w:type="dxa"/>
          </w:tcPr>
          <w:p w14:paraId="20417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87CD2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FD5E25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6 .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Назначить главным ключом таблицы поле КОД_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СПЕЦ .</w:t>
      </w:r>
      <w:proofErr w:type="gramEnd"/>
    </w:p>
    <w:p w14:paraId="1B587AD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hAnsi="Times New Roman" w:cs="Times New Roman"/>
          <w:sz w:val="28"/>
          <w:szCs w:val="28"/>
        </w:rPr>
        <w:t>7 .</w:t>
      </w:r>
      <w:proofErr w:type="gramEnd"/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Сохранить таблицу под именем Специальности.</w:t>
      </w:r>
    </w:p>
    <w:p w14:paraId="2C6D91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8 .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Связать таблицы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Факультеты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>» и «Специальности»  через общее</w:t>
      </w:r>
    </w:p>
    <w:p w14:paraId="0273BDF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поле КОД_ ФКТ:</w:t>
      </w:r>
    </w:p>
    <w:p w14:paraId="2D4B2D6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Сервис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3819BA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hAnsi="Times New Roman" w:cs="Times New Roman"/>
          <w:sz w:val="28"/>
          <w:szCs w:val="28"/>
        </w:rPr>
        <w:t>откроется</w:t>
      </w:r>
      <w:proofErr w:type="gramEnd"/>
      <w:r w:rsidRPr="00BC4712">
        <w:rPr>
          <w:rFonts w:ascii="Times New Roman" w:hAnsi="Times New Roman" w:cs="Times New Roman"/>
          <w:sz w:val="28"/>
          <w:szCs w:val="28"/>
        </w:rPr>
        <w:t xml:space="preserve"> окно Добавить таблицы ;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выделить название таблицы «Факультеты» ;</w:t>
      </w:r>
    </w:p>
    <w:p w14:paraId="4E18DC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Добавить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2AD4937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=&gt;Выделить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название таблицы «Специальности »;</w:t>
      </w:r>
    </w:p>
    <w:p w14:paraId="3829C53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Добавить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Закрыть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357FEDC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 результате на поле окна </w:t>
      </w:r>
      <w:r w:rsidRPr="00BC4712">
        <w:rPr>
          <w:rFonts w:ascii="Times New Roman" w:hAnsi="Times New Roman" w:cs="Times New Roman"/>
          <w:sz w:val="28"/>
          <w:szCs w:val="28"/>
        </w:rPr>
        <w:t xml:space="preserve">Схема данных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появляются образы двух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таблиц .</w:t>
      </w:r>
      <w:proofErr w:type="gramEnd"/>
    </w:p>
    <w:p w14:paraId="07D0DAF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У становить связь:</w:t>
      </w:r>
    </w:p>
    <w:p w14:paraId="726DAF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при нажатой левой кнопке мыши перетащить ключевое поле КОД</w:t>
      </w:r>
      <w:r w:rsidR="008F7676">
        <w:rPr>
          <w:rFonts w:ascii="Times New Roman" w:eastAsia="Fd412969-Identity-H" w:hAnsi="Times New Roman" w:cs="Times New Roman"/>
          <w:sz w:val="28"/>
          <w:szCs w:val="28"/>
        </w:rPr>
        <w:t>_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ФКТ из таблицы «Факультеты» на это же поле в таблицу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Специальности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»;</w:t>
      </w:r>
    </w:p>
    <w:p w14:paraId="74E5D23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lastRenderedPageBreak/>
        <w:t>=&gt; щелкнуть правой кнопкой мыши на соединительной стрелке между таблицами;</w:t>
      </w:r>
    </w:p>
    <w:p w14:paraId="2FBF9B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 открывшемся окне </w:t>
      </w:r>
      <w:r w:rsidRPr="00BC4712">
        <w:rPr>
          <w:rFonts w:ascii="Times New Roman" w:hAnsi="Times New Roman" w:cs="Times New Roman"/>
          <w:b/>
          <w:sz w:val="28"/>
          <w:szCs w:val="28"/>
        </w:rPr>
        <w:t>Связи</w:t>
      </w:r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установить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радиокнопки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Обновить</w:t>
      </w:r>
    </w:p>
    <w:p w14:paraId="64C1E96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и </w:t>
      </w:r>
      <w:r w:rsidRPr="00BC4712">
        <w:rPr>
          <w:rFonts w:ascii="Times New Roman" w:eastAsia="Fd412969-Identity-H" w:hAnsi="Times New Roman" w:cs="Times New Roman"/>
          <w:b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Удалить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sz w:val="28"/>
          <w:szCs w:val="28"/>
        </w:rPr>
        <w:t xml:space="preserve">.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 связи «один-ко многим» будет выбран автоматически.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5C1DAFC7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7E2492B9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73B49" wp14:editId="3A0A5BF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83820</wp:posOffset>
                      </wp:positionV>
                      <wp:extent cx="1828800" cy="29273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3BE6F9" w14:textId="77777777" w:rsidR="00BC4712" w:rsidRPr="000E1F2C" w:rsidRDefault="00BC4712" w:rsidP="00BC47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1F2C"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73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27.2pt;margin-top:6.6pt;width:2in;height:2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" filled="f" stroked="f">
                      <v:textbox>
                        <w:txbxContent>
                          <w:p w14:paraId="333BE6F9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F2C"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Факультеты</w:t>
            </w:r>
          </w:p>
        </w:tc>
      </w:tr>
      <w:tr w:rsidR="00BC4712" w14:paraId="5C3CC7AE" w14:textId="77777777" w:rsidTr="00343D74">
        <w:trPr>
          <w:trHeight w:val="1616"/>
        </w:trPr>
        <w:tc>
          <w:tcPr>
            <w:tcW w:w="2735" w:type="dxa"/>
          </w:tcPr>
          <w:p w14:paraId="79ED46C5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7546C" wp14:editId="0EEE7B7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111760</wp:posOffset>
                      </wp:positionV>
                      <wp:extent cx="1209675" cy="428625"/>
                      <wp:effectExtent l="38100" t="5715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3E2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1.7pt;margin-top:8.8pt;width:95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1EC0FFD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ФАКУЛЬТЕТ</w:t>
            </w:r>
          </w:p>
          <w:p w14:paraId="6D23696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ЭКЗАМЕН_1</w:t>
            </w:r>
          </w:p>
          <w:p w14:paraId="028FFBF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ЭКЗАМЕН_2</w:t>
            </w:r>
          </w:p>
          <w:p w14:paraId="68C1573E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ЭКЗАМЕН_З</w:t>
            </w:r>
          </w:p>
        </w:tc>
      </w:tr>
    </w:tbl>
    <w:tbl>
      <w:tblPr>
        <w:tblStyle w:val="a6"/>
        <w:tblpPr w:leftFromText="180" w:rightFromText="180" w:vertAnchor="text" w:horzAnchor="page" w:tblpX="6358" w:tblpYSpec="inside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062BD80F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22C54D1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BC4712" w14:paraId="101E98DE" w14:textId="77777777" w:rsidTr="00343D74">
        <w:trPr>
          <w:trHeight w:val="1616"/>
        </w:trPr>
        <w:tc>
          <w:tcPr>
            <w:tcW w:w="2735" w:type="dxa"/>
          </w:tcPr>
          <w:p w14:paraId="5B0C635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</w: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 Е</w: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Ц</w:t>
            </w:r>
          </w:p>
          <w:p w14:paraId="054C84D6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sz w:val="28"/>
                <w:szCs w:val="28"/>
              </w:rPr>
              <w:t>СПЕЦИАЛЬНОСТЬ</w:t>
            </w:r>
          </w:p>
          <w:p w14:paraId="6390B2FF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412FD5C0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ПЛАН</w:t>
            </w:r>
          </w:p>
          <w:p w14:paraId="6327FCEA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0DB39C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61F7" wp14:editId="12D2237D">
                <wp:simplePos x="0" y="0"/>
                <wp:positionH relativeFrom="column">
                  <wp:posOffset>824230</wp:posOffset>
                </wp:positionH>
                <wp:positionV relativeFrom="paragraph">
                  <wp:posOffset>723900</wp:posOffset>
                </wp:positionV>
                <wp:extent cx="1828800" cy="2927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10B35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61F7" id="Поле 3" o:spid="_x0000_s1027" type="#_x0000_t202" style="position:absolute;margin-left:64.9pt;margin-top:57pt;width:2in;height:23.0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" filled="f" stroked="f">
                <v:textbox>
                  <w:txbxContent>
                    <w:p w14:paraId="7B910B35" w14:textId="77777777" w:rsidR="00BC4712" w:rsidRPr="000E1F2C" w:rsidRDefault="00BC4712" w:rsidP="00BC47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en-US"/>
        </w:rPr>
        <w:br w:type="textWrapping" w:clear="all"/>
      </w:r>
    </w:p>
    <w:p w14:paraId="7544DC9C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</w:p>
    <w:p w14:paraId="6DD051E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9. Ввести данные в таблицу «Факультеты»:</w:t>
      </w:r>
    </w:p>
    <w:p w14:paraId="6BE2A1E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  в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окне </w:t>
      </w:r>
      <w:r w:rsidR="00255674">
        <w:rPr>
          <w:rFonts w:ascii="Times New Roman" w:eastAsia="Fd412969-Identity-H" w:hAnsi="Times New Roman" w:cs="Times New Roman"/>
          <w:sz w:val="28"/>
          <w:szCs w:val="28"/>
          <w:lang w:val="en-US"/>
        </w:rPr>
        <w:t>Access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дважды щелкнуть по названию таблицы</w:t>
      </w:r>
    </w:p>
    <w:p w14:paraId="706AAB9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«Факультеты» - на экране появится бланк таблицы,</w:t>
      </w:r>
    </w:p>
    <w:p w14:paraId="47454CA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содержащий заголовки и пустую строку;</w:t>
      </w:r>
    </w:p>
    <w:p w14:paraId="489B185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  ввести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три строки (данные трех факультетов):</w:t>
      </w:r>
    </w:p>
    <w:p w14:paraId="01024BE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834"/>
        <w:gridCol w:w="2055"/>
        <w:gridCol w:w="1885"/>
        <w:gridCol w:w="1898"/>
        <w:gridCol w:w="1899"/>
      </w:tblGrid>
      <w:tr w:rsidR="00BC4712" w:rsidRPr="004A5CCC" w14:paraId="66017125" w14:textId="77777777" w:rsidTr="00343D74">
        <w:tc>
          <w:tcPr>
            <w:tcW w:w="1914" w:type="dxa"/>
          </w:tcPr>
          <w:p w14:paraId="5026A58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_ФКТ</w:t>
            </w:r>
          </w:p>
        </w:tc>
        <w:tc>
          <w:tcPr>
            <w:tcW w:w="1914" w:type="dxa"/>
          </w:tcPr>
          <w:p w14:paraId="75A8DFE4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14" w:type="dxa"/>
          </w:tcPr>
          <w:p w14:paraId="6AA22DCE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6AC41AF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ЭК3АМЕН_2</w:t>
            </w:r>
          </w:p>
        </w:tc>
        <w:tc>
          <w:tcPr>
            <w:tcW w:w="1915" w:type="dxa"/>
          </w:tcPr>
          <w:p w14:paraId="004B5B7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ЭКЗАМЕН_З</w:t>
            </w:r>
          </w:p>
        </w:tc>
      </w:tr>
      <w:tr w:rsidR="00BC4712" w:rsidRPr="004A5CCC" w14:paraId="6009B000" w14:textId="77777777" w:rsidTr="00343D74">
        <w:tc>
          <w:tcPr>
            <w:tcW w:w="1914" w:type="dxa"/>
          </w:tcPr>
          <w:p w14:paraId="605E951F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0</w:t>
            </w: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278BB814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1914" w:type="dxa"/>
          </w:tcPr>
          <w:p w14:paraId="3621ADBC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</w:tcPr>
          <w:p w14:paraId="4512D04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</w:tcPr>
          <w:p w14:paraId="7DCDECF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4712" w:rsidRPr="004A5CCC" w14:paraId="127EC8C8" w14:textId="77777777" w:rsidTr="00343D74">
        <w:tc>
          <w:tcPr>
            <w:tcW w:w="1914" w:type="dxa"/>
          </w:tcPr>
          <w:p w14:paraId="6EB1E73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4" w:type="dxa"/>
          </w:tcPr>
          <w:p w14:paraId="39FFDC1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1914" w:type="dxa"/>
          </w:tcPr>
          <w:p w14:paraId="27AAE6F9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914" w:type="dxa"/>
          </w:tcPr>
          <w:p w14:paraId="626BB4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15" w:type="dxa"/>
          </w:tcPr>
          <w:p w14:paraId="58E634A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BC4712" w:rsidRPr="004A5CCC" w14:paraId="1106A1C0" w14:textId="77777777" w:rsidTr="00343D74">
        <w:tc>
          <w:tcPr>
            <w:tcW w:w="1914" w:type="dxa"/>
          </w:tcPr>
          <w:p w14:paraId="24E9598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14" w:type="dxa"/>
          </w:tcPr>
          <w:p w14:paraId="271C64B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1914" w:type="dxa"/>
          </w:tcPr>
          <w:p w14:paraId="07507DB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14" w:type="dxa"/>
          </w:tcPr>
          <w:p w14:paraId="35F2FED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915" w:type="dxa"/>
          </w:tcPr>
          <w:p w14:paraId="46283F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общество знание</w:t>
            </w:r>
          </w:p>
        </w:tc>
      </w:tr>
    </w:tbl>
    <w:p w14:paraId="4677EAB0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17334A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10. Аналогично заполнить таблицу «Специальности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>»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. Ввести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6 строк - данные о шести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специальностях :</w:t>
      </w:r>
      <w:proofErr w:type="gramEnd"/>
    </w:p>
    <w:p w14:paraId="3BB7FF4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88"/>
        <w:gridCol w:w="2864"/>
        <w:gridCol w:w="2256"/>
        <w:gridCol w:w="2163"/>
      </w:tblGrid>
      <w:tr w:rsidR="00BC4712" w14:paraId="5EF12F07" w14:textId="77777777" w:rsidTr="00343D74">
        <w:tc>
          <w:tcPr>
            <w:tcW w:w="2392" w:type="dxa"/>
          </w:tcPr>
          <w:p w14:paraId="1CC81B8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_СПЕЦ</w:t>
            </w:r>
          </w:p>
        </w:tc>
        <w:tc>
          <w:tcPr>
            <w:tcW w:w="2393" w:type="dxa"/>
          </w:tcPr>
          <w:p w14:paraId="43D426B0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14:paraId="3CDD0D52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_ФКТ</w:t>
            </w:r>
          </w:p>
        </w:tc>
        <w:tc>
          <w:tcPr>
            <w:tcW w:w="2393" w:type="dxa"/>
          </w:tcPr>
          <w:p w14:paraId="0754E56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BC4712" w14:paraId="0280360B" w14:textId="77777777" w:rsidTr="00343D74">
        <w:tc>
          <w:tcPr>
            <w:tcW w:w="2392" w:type="dxa"/>
          </w:tcPr>
          <w:p w14:paraId="65A6097D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393" w:type="dxa"/>
          </w:tcPr>
          <w:p w14:paraId="2DC6FA7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393" w:type="dxa"/>
          </w:tcPr>
          <w:p w14:paraId="4583A350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661D061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3D36DEBA" w14:textId="77777777" w:rsidTr="00343D74">
        <w:tc>
          <w:tcPr>
            <w:tcW w:w="2392" w:type="dxa"/>
          </w:tcPr>
          <w:p w14:paraId="0BA5FD9F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393" w:type="dxa"/>
          </w:tcPr>
          <w:p w14:paraId="79FF64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2393" w:type="dxa"/>
          </w:tcPr>
          <w:p w14:paraId="55AD31E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706066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C4712" w14:paraId="0FAD264B" w14:textId="77777777" w:rsidTr="00343D74">
        <w:tc>
          <w:tcPr>
            <w:tcW w:w="2392" w:type="dxa"/>
          </w:tcPr>
          <w:p w14:paraId="7D0B6AC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393" w:type="dxa"/>
          </w:tcPr>
          <w:p w14:paraId="3A0CFD2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14:paraId="1F58DAD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2ED07F37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C4712" w14:paraId="68F0B123" w14:textId="77777777" w:rsidTr="00343D74">
        <w:tc>
          <w:tcPr>
            <w:tcW w:w="2392" w:type="dxa"/>
          </w:tcPr>
          <w:p w14:paraId="00A2BF6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2393" w:type="dxa"/>
          </w:tcPr>
          <w:p w14:paraId="7E956FB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393" w:type="dxa"/>
          </w:tcPr>
          <w:p w14:paraId="45EB9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7A855A93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438A9798" w14:textId="77777777" w:rsidTr="00343D74">
        <w:tc>
          <w:tcPr>
            <w:tcW w:w="2392" w:type="dxa"/>
          </w:tcPr>
          <w:p w14:paraId="74C86FBE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2393" w:type="dxa"/>
          </w:tcPr>
          <w:p w14:paraId="4873B8A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93" w:type="dxa"/>
          </w:tcPr>
          <w:p w14:paraId="1A8060A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4A0882B1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C4712" w14:paraId="78C23583" w14:textId="77777777" w:rsidTr="00343D74">
        <w:tc>
          <w:tcPr>
            <w:tcW w:w="2392" w:type="dxa"/>
          </w:tcPr>
          <w:p w14:paraId="36E66D2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2393" w:type="dxa"/>
          </w:tcPr>
          <w:p w14:paraId="40F616D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93" w:type="dxa"/>
          </w:tcPr>
          <w:p w14:paraId="3BD7B76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5DA4078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14:paraId="4D8BD08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7CAF70D" w14:textId="4E51836E" w:rsidR="003377FA" w:rsidRPr="000D79E1" w:rsidRDefault="003377FA" w:rsidP="008F767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 xml:space="preserve">Заполнение и сохранение файла- отчета о практической </w:t>
      </w:r>
      <w:proofErr w:type="gramStart"/>
      <w:r w:rsidRPr="000D79E1">
        <w:rPr>
          <w:rFonts w:ascii="Times New Roman" w:hAnsi="Times New Roman" w:cs="Times New Roman"/>
          <w:b/>
          <w:sz w:val="28"/>
          <w:szCs w:val="28"/>
        </w:rPr>
        <w:t>работе .</w:t>
      </w:r>
      <w:proofErr w:type="gramEnd"/>
      <w:r w:rsidRP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46FD0" w14:textId="77777777" w:rsidR="003377FA" w:rsidRPr="000D79E1" w:rsidRDefault="003377FA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239FB" w14:textId="77777777" w:rsidR="007B2035" w:rsidRPr="000D79E1" w:rsidRDefault="007B2035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35" w:rsidRPr="000D79E1" w:rsidSect="003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BB6C" w14:textId="77777777" w:rsidR="00E277BA" w:rsidRDefault="00E277BA" w:rsidP="000D79E1">
      <w:pPr>
        <w:spacing w:after="0" w:line="240" w:lineRule="auto"/>
      </w:pPr>
      <w:r>
        <w:separator/>
      </w:r>
    </w:p>
  </w:endnote>
  <w:endnote w:type="continuationSeparator" w:id="0">
    <w:p w14:paraId="7A1B2A25" w14:textId="77777777" w:rsidR="00E277BA" w:rsidRDefault="00E277BA" w:rsidP="000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412969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51709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0760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19498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FB8" w14:textId="77777777" w:rsidR="00E277BA" w:rsidRDefault="00E277BA" w:rsidP="000D79E1">
      <w:pPr>
        <w:spacing w:after="0" w:line="240" w:lineRule="auto"/>
      </w:pPr>
      <w:r>
        <w:separator/>
      </w:r>
    </w:p>
  </w:footnote>
  <w:footnote w:type="continuationSeparator" w:id="0">
    <w:p w14:paraId="04919F6F" w14:textId="77777777" w:rsidR="00E277BA" w:rsidRDefault="00E277BA" w:rsidP="000D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C5"/>
    <w:multiLevelType w:val="hybridMultilevel"/>
    <w:tmpl w:val="1B26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D67"/>
    <w:multiLevelType w:val="hybridMultilevel"/>
    <w:tmpl w:val="6EA89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06A"/>
    <w:multiLevelType w:val="hybridMultilevel"/>
    <w:tmpl w:val="94FAB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A6D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72D4"/>
    <w:multiLevelType w:val="hybridMultilevel"/>
    <w:tmpl w:val="13E6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F1"/>
    <w:multiLevelType w:val="hybridMultilevel"/>
    <w:tmpl w:val="3D3CB8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7E"/>
    <w:rsid w:val="00077C49"/>
    <w:rsid w:val="000D79E1"/>
    <w:rsid w:val="001209B8"/>
    <w:rsid w:val="00236B39"/>
    <w:rsid w:val="00255674"/>
    <w:rsid w:val="003377FA"/>
    <w:rsid w:val="003D12B2"/>
    <w:rsid w:val="004B5201"/>
    <w:rsid w:val="00576CF4"/>
    <w:rsid w:val="00653AE0"/>
    <w:rsid w:val="007B2035"/>
    <w:rsid w:val="008B71C9"/>
    <w:rsid w:val="008F7676"/>
    <w:rsid w:val="009A287E"/>
    <w:rsid w:val="009E5E28"/>
    <w:rsid w:val="00A67469"/>
    <w:rsid w:val="00AB2EA1"/>
    <w:rsid w:val="00AD1E81"/>
    <w:rsid w:val="00B4358E"/>
    <w:rsid w:val="00B8479C"/>
    <w:rsid w:val="00BC4712"/>
    <w:rsid w:val="00C114CC"/>
    <w:rsid w:val="00CA2E08"/>
    <w:rsid w:val="00CB50F2"/>
    <w:rsid w:val="00E277BA"/>
    <w:rsid w:val="00F63C7B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BC3"/>
  <w15:docId w15:val="{5C2E18D7-C5D8-49B8-A310-ABE3E2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3377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3377F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9E1"/>
  </w:style>
  <w:style w:type="paragraph" w:styleId="ab">
    <w:name w:val="footer"/>
    <w:basedOn w:val="a"/>
    <w:link w:val="ac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9E1"/>
  </w:style>
  <w:style w:type="paragraph" w:styleId="ad">
    <w:name w:val="Normal (Web)"/>
    <w:basedOn w:val="a"/>
    <w:uiPriority w:val="99"/>
    <w:unhideWhenUsed/>
    <w:rsid w:val="003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D12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3D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QyZyM0v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9XHA9kvS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Гостева</dc:creator>
  <cp:lastModifiedBy>НАТАЛЬЯ Иванова</cp:lastModifiedBy>
  <cp:revision>6</cp:revision>
  <dcterms:created xsi:type="dcterms:W3CDTF">2021-01-19T18:16:00Z</dcterms:created>
  <dcterms:modified xsi:type="dcterms:W3CDTF">2022-02-13T12:06:00Z</dcterms:modified>
</cp:coreProperties>
</file>